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EE" w:rsidRPr="004C08CD" w:rsidRDefault="000F5DEE" w:rsidP="00A7090D">
      <w:pPr>
        <w:jc w:val="center"/>
        <w:rPr>
          <w:b/>
          <w:sz w:val="44"/>
          <w:szCs w:val="44"/>
        </w:rPr>
      </w:pPr>
      <w:r w:rsidRPr="004C08CD">
        <w:rPr>
          <w:b/>
          <w:sz w:val="44"/>
          <w:szCs w:val="44"/>
        </w:rPr>
        <w:t xml:space="preserve">Контрольная работа №4. </w:t>
      </w:r>
      <w:proofErr w:type="gramStart"/>
      <w:r w:rsidRPr="004C08CD">
        <w:rPr>
          <w:b/>
          <w:sz w:val="44"/>
          <w:szCs w:val="44"/>
          <w:lang w:val="en-US"/>
        </w:rPr>
        <w:t>Access 2003.</w:t>
      </w:r>
      <w:proofErr w:type="gramEnd"/>
    </w:p>
    <w:p w:rsidR="000F5DEE" w:rsidRDefault="000F5DEE" w:rsidP="000F5DEE">
      <w:pPr>
        <w:pStyle w:val="a3"/>
        <w:numPr>
          <w:ilvl w:val="0"/>
          <w:numId w:val="2"/>
        </w:numPr>
      </w:pPr>
      <w:r>
        <w:t>Создайте таблицу со следующей структурой:</w:t>
      </w:r>
    </w:p>
    <w:tbl>
      <w:tblPr>
        <w:tblStyle w:val="-5"/>
        <w:tblW w:w="0" w:type="auto"/>
        <w:tblLook w:val="04A0"/>
      </w:tblPr>
      <w:tblGrid>
        <w:gridCol w:w="3560"/>
        <w:gridCol w:w="3561"/>
        <w:gridCol w:w="3561"/>
      </w:tblGrid>
      <w:tr w:rsidR="00A7090D" w:rsidTr="004036C8">
        <w:trPr>
          <w:cnfStyle w:val="100000000000"/>
        </w:trPr>
        <w:tc>
          <w:tcPr>
            <w:cnfStyle w:val="001000000000"/>
            <w:tcW w:w="3560" w:type="dxa"/>
          </w:tcPr>
          <w:p w:rsidR="00A7090D" w:rsidRDefault="00A7090D" w:rsidP="000F5DEE">
            <w:r>
              <w:t>Имя Поля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100000000000"/>
            </w:pPr>
            <w:r>
              <w:t>Тип Данных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100000000000"/>
            </w:pPr>
            <w:r>
              <w:t>Размер поля</w:t>
            </w:r>
          </w:p>
        </w:tc>
      </w:tr>
      <w:tr w:rsidR="00A7090D" w:rsidTr="004036C8">
        <w:trPr>
          <w:cnfStyle w:val="00000010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Название книги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>
              <w:t>50</w:t>
            </w:r>
          </w:p>
        </w:tc>
      </w:tr>
      <w:tr w:rsidR="00A7090D" w:rsidTr="004036C8">
        <w:trPr>
          <w:cnfStyle w:val="00000001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Жанр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  <w:r>
              <w:t>20</w:t>
            </w:r>
          </w:p>
        </w:tc>
      </w:tr>
      <w:tr w:rsidR="00A7090D" w:rsidTr="004036C8">
        <w:trPr>
          <w:cnfStyle w:val="00000010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Автор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>
              <w:t>50</w:t>
            </w:r>
          </w:p>
        </w:tc>
      </w:tr>
      <w:tr w:rsidR="00A7090D" w:rsidTr="004036C8">
        <w:trPr>
          <w:cnfStyle w:val="00000001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Издание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  <w:r>
              <w:t>50</w:t>
            </w:r>
          </w:p>
        </w:tc>
      </w:tr>
      <w:tr w:rsidR="00A7090D" w:rsidTr="004036C8">
        <w:trPr>
          <w:cnfStyle w:val="00000010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Год издания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 w:rsidRPr="00A7090D">
              <w:t>Числовой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</w:p>
        </w:tc>
      </w:tr>
      <w:tr w:rsidR="00A7090D" w:rsidTr="004036C8">
        <w:trPr>
          <w:cnfStyle w:val="000000010000"/>
        </w:trPr>
        <w:tc>
          <w:tcPr>
            <w:cnfStyle w:val="001000000000"/>
            <w:tcW w:w="3560" w:type="dxa"/>
          </w:tcPr>
          <w:p w:rsidR="00A7090D" w:rsidRDefault="00A7090D" w:rsidP="000F5DEE">
            <w:r w:rsidRPr="00A7090D">
              <w:t>Отметка о прочтении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  <w:r w:rsidRPr="00A7090D">
              <w:t>Логический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010000"/>
            </w:pPr>
          </w:p>
        </w:tc>
      </w:tr>
      <w:tr w:rsidR="00A7090D" w:rsidTr="004036C8">
        <w:trPr>
          <w:cnfStyle w:val="000000100000"/>
        </w:trPr>
        <w:tc>
          <w:tcPr>
            <w:cnfStyle w:val="001000000000"/>
            <w:tcW w:w="3560" w:type="dxa"/>
          </w:tcPr>
          <w:p w:rsidR="00A7090D" w:rsidRPr="00A7090D" w:rsidRDefault="00A7090D" w:rsidP="00A7090D">
            <w:r w:rsidRPr="00A7090D">
              <w:t>Ан</w:t>
            </w:r>
            <w:r>
              <w:t>н</w:t>
            </w:r>
            <w:r w:rsidRPr="00A7090D">
              <w:t>отация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  <w:r w:rsidRPr="00A7090D">
              <w:t>Поле МЕМО</w:t>
            </w:r>
          </w:p>
        </w:tc>
        <w:tc>
          <w:tcPr>
            <w:tcW w:w="3561" w:type="dxa"/>
          </w:tcPr>
          <w:p w:rsidR="00A7090D" w:rsidRDefault="00A7090D" w:rsidP="000F5DEE">
            <w:pPr>
              <w:cnfStyle w:val="000000100000"/>
            </w:pPr>
          </w:p>
        </w:tc>
      </w:tr>
      <w:tr w:rsidR="004036C8" w:rsidTr="004036C8">
        <w:trPr>
          <w:cnfStyle w:val="000000010000"/>
        </w:trPr>
        <w:tc>
          <w:tcPr>
            <w:cnfStyle w:val="001000000000"/>
            <w:tcW w:w="3560" w:type="dxa"/>
          </w:tcPr>
          <w:p w:rsidR="004036C8" w:rsidRPr="00A7090D" w:rsidRDefault="004036C8" w:rsidP="00A7090D">
            <w:r>
              <w:t>Код</w:t>
            </w:r>
          </w:p>
        </w:tc>
        <w:tc>
          <w:tcPr>
            <w:tcW w:w="3561" w:type="dxa"/>
          </w:tcPr>
          <w:p w:rsidR="004036C8" w:rsidRDefault="004036C8" w:rsidP="006E411C">
            <w:pPr>
              <w:cnfStyle w:val="000000010000"/>
            </w:pPr>
            <w:r w:rsidRPr="00A7090D">
              <w:t>Числовой</w:t>
            </w:r>
          </w:p>
        </w:tc>
        <w:tc>
          <w:tcPr>
            <w:tcW w:w="3561" w:type="dxa"/>
          </w:tcPr>
          <w:p w:rsidR="004036C8" w:rsidRDefault="004036C8" w:rsidP="000F5DEE">
            <w:pPr>
              <w:cnfStyle w:val="000000010000"/>
            </w:pPr>
          </w:p>
        </w:tc>
      </w:tr>
    </w:tbl>
    <w:p w:rsidR="004036C8" w:rsidRDefault="004036C8" w:rsidP="000F5DEE">
      <w:pPr>
        <w:ind w:left="360"/>
      </w:pPr>
    </w:p>
    <w:p w:rsidR="004036C8" w:rsidRDefault="004036C8" w:rsidP="004036C8">
      <w:pPr>
        <w:pStyle w:val="a3"/>
        <w:numPr>
          <w:ilvl w:val="0"/>
          <w:numId w:val="2"/>
        </w:numPr>
      </w:pPr>
      <w:r>
        <w:t xml:space="preserve">Поле </w:t>
      </w:r>
      <w:r w:rsidRPr="004036C8">
        <w:rPr>
          <w:b/>
        </w:rPr>
        <w:t>Код</w:t>
      </w:r>
      <w:r>
        <w:t xml:space="preserve"> сделаем ключевым.</w:t>
      </w:r>
    </w:p>
    <w:p w:rsidR="004036C8" w:rsidRDefault="004036C8" w:rsidP="004036C8">
      <w:pPr>
        <w:pStyle w:val="a3"/>
        <w:numPr>
          <w:ilvl w:val="0"/>
          <w:numId w:val="2"/>
        </w:numPr>
      </w:pPr>
      <w:r>
        <w:t>Сохраним таблицу под именем «</w:t>
      </w:r>
      <w:r w:rsidRPr="004036C8">
        <w:rPr>
          <w:b/>
        </w:rPr>
        <w:t>Домашняя библиотека</w:t>
      </w:r>
      <w:r>
        <w:t>».</w:t>
      </w:r>
    </w:p>
    <w:p w:rsidR="004036C8" w:rsidRDefault="004036C8" w:rsidP="004036C8">
      <w:pPr>
        <w:pStyle w:val="a3"/>
        <w:numPr>
          <w:ilvl w:val="0"/>
          <w:numId w:val="2"/>
        </w:numPr>
      </w:pPr>
      <w:r>
        <w:t>Создадим вторую таблицу.</w:t>
      </w:r>
    </w:p>
    <w:tbl>
      <w:tblPr>
        <w:tblStyle w:val="-5"/>
        <w:tblW w:w="0" w:type="auto"/>
        <w:tblLook w:val="04A0"/>
      </w:tblPr>
      <w:tblGrid>
        <w:gridCol w:w="3560"/>
        <w:gridCol w:w="3561"/>
        <w:gridCol w:w="3561"/>
      </w:tblGrid>
      <w:tr w:rsidR="00474D94" w:rsidTr="006E411C">
        <w:trPr>
          <w:cnfStyle w:val="100000000000"/>
        </w:trPr>
        <w:tc>
          <w:tcPr>
            <w:cnfStyle w:val="001000000000"/>
            <w:tcW w:w="3560" w:type="dxa"/>
          </w:tcPr>
          <w:p w:rsidR="00474D94" w:rsidRDefault="00474D94" w:rsidP="006E411C">
            <w:r>
              <w:t>Имя Поля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100000000000"/>
            </w:pPr>
            <w:r>
              <w:t>Тип Данных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100000000000"/>
            </w:pPr>
            <w:r>
              <w:t>Размер поля</w:t>
            </w:r>
          </w:p>
        </w:tc>
      </w:tr>
      <w:tr w:rsidR="00474D94" w:rsidTr="006E411C">
        <w:trPr>
          <w:cnfStyle w:val="00000010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Код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 w:rsidRPr="00474D94">
              <w:t>Числовой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</w:p>
        </w:tc>
      </w:tr>
      <w:tr w:rsidR="00474D94" w:rsidTr="006E411C">
        <w:trPr>
          <w:cnfStyle w:val="00000001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Фамилия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>
              <w:t>50</w:t>
            </w:r>
          </w:p>
        </w:tc>
      </w:tr>
      <w:tr w:rsidR="00474D94" w:rsidTr="006E411C">
        <w:trPr>
          <w:cnfStyle w:val="00000010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Имя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>
              <w:t>50</w:t>
            </w:r>
          </w:p>
        </w:tc>
      </w:tr>
      <w:tr w:rsidR="00474D94" w:rsidTr="006E411C">
        <w:trPr>
          <w:cnfStyle w:val="00000001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Отчество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>
              <w:t>50</w:t>
            </w:r>
          </w:p>
        </w:tc>
      </w:tr>
      <w:tr w:rsidR="00474D94" w:rsidTr="006E411C">
        <w:trPr>
          <w:cnfStyle w:val="00000010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Класс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 w:rsidRPr="00A7090D">
              <w:t>Текстовый</w:t>
            </w:r>
          </w:p>
        </w:tc>
        <w:tc>
          <w:tcPr>
            <w:tcW w:w="3561" w:type="dxa"/>
          </w:tcPr>
          <w:p w:rsidR="00474D94" w:rsidRDefault="00F528E2" w:rsidP="006E411C">
            <w:pPr>
              <w:cnfStyle w:val="000000100000"/>
            </w:pPr>
            <w:r>
              <w:t>3</w:t>
            </w:r>
          </w:p>
        </w:tc>
      </w:tr>
      <w:tr w:rsidR="00474D94" w:rsidTr="006E411C">
        <w:trPr>
          <w:cnfStyle w:val="000000010000"/>
        </w:trPr>
        <w:tc>
          <w:tcPr>
            <w:cnfStyle w:val="001000000000"/>
            <w:tcW w:w="3560" w:type="dxa"/>
          </w:tcPr>
          <w:p w:rsidR="00474D94" w:rsidRDefault="00474D94" w:rsidP="006E411C">
            <w:r w:rsidRPr="00474D94">
              <w:t>Дата выдачи книги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 w:rsidRPr="00474D94">
              <w:t>Дата/время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 w:rsidRPr="00474D94">
              <w:t>Краткий формат даты</w:t>
            </w:r>
          </w:p>
        </w:tc>
      </w:tr>
      <w:tr w:rsidR="00474D94" w:rsidTr="006E411C">
        <w:trPr>
          <w:cnfStyle w:val="000000100000"/>
        </w:trPr>
        <w:tc>
          <w:tcPr>
            <w:cnfStyle w:val="001000000000"/>
            <w:tcW w:w="3560" w:type="dxa"/>
          </w:tcPr>
          <w:p w:rsidR="00474D94" w:rsidRPr="00A7090D" w:rsidRDefault="00474D94" w:rsidP="006E411C">
            <w:r w:rsidRPr="00474D94">
              <w:t>Дата возврата книги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 w:rsidRPr="00474D94">
              <w:t>Дата/время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100000"/>
            </w:pPr>
            <w:r w:rsidRPr="00474D94">
              <w:t>Краткий формат даты</w:t>
            </w:r>
          </w:p>
        </w:tc>
      </w:tr>
      <w:tr w:rsidR="00474D94" w:rsidTr="006E411C">
        <w:trPr>
          <w:cnfStyle w:val="000000010000"/>
        </w:trPr>
        <w:tc>
          <w:tcPr>
            <w:cnfStyle w:val="001000000000"/>
            <w:tcW w:w="3560" w:type="dxa"/>
          </w:tcPr>
          <w:p w:rsidR="00474D94" w:rsidRPr="00A7090D" w:rsidRDefault="00474D94" w:rsidP="006E411C">
            <w:r w:rsidRPr="00474D94">
              <w:t>Телефон для связи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 w:rsidRPr="00474D94">
              <w:t>Текстовый</w:t>
            </w:r>
          </w:p>
        </w:tc>
        <w:tc>
          <w:tcPr>
            <w:tcW w:w="3561" w:type="dxa"/>
          </w:tcPr>
          <w:p w:rsidR="00474D94" w:rsidRDefault="00474D94" w:rsidP="006E411C">
            <w:pPr>
              <w:cnfStyle w:val="000000010000"/>
            </w:pPr>
            <w:r>
              <w:t>15</w:t>
            </w:r>
          </w:p>
        </w:tc>
      </w:tr>
    </w:tbl>
    <w:p w:rsidR="004036C8" w:rsidRDefault="004036C8" w:rsidP="004036C8"/>
    <w:p w:rsidR="00F528E2" w:rsidRDefault="00F528E2" w:rsidP="00F528E2">
      <w:pPr>
        <w:pStyle w:val="a3"/>
        <w:numPr>
          <w:ilvl w:val="0"/>
          <w:numId w:val="2"/>
        </w:numPr>
      </w:pPr>
      <w:r>
        <w:t xml:space="preserve">Поле </w:t>
      </w:r>
      <w:r w:rsidRPr="00F528E2">
        <w:rPr>
          <w:b/>
        </w:rPr>
        <w:t>Код</w:t>
      </w:r>
      <w:r>
        <w:t xml:space="preserve"> сделаем ключевым.</w:t>
      </w:r>
    </w:p>
    <w:p w:rsidR="00F528E2" w:rsidRDefault="00F528E2" w:rsidP="00F528E2">
      <w:pPr>
        <w:pStyle w:val="a3"/>
        <w:numPr>
          <w:ilvl w:val="0"/>
          <w:numId w:val="2"/>
        </w:numPr>
      </w:pPr>
      <w:r>
        <w:t>Сохраним таблицу под именем «</w:t>
      </w:r>
      <w:r w:rsidRPr="00F528E2">
        <w:rPr>
          <w:b/>
        </w:rPr>
        <w:t>Читатели</w:t>
      </w:r>
      <w:r>
        <w:t>».</w:t>
      </w:r>
    </w:p>
    <w:p w:rsidR="00F528E2" w:rsidRDefault="00F528E2" w:rsidP="00F528E2">
      <w:pPr>
        <w:pStyle w:val="a3"/>
        <w:numPr>
          <w:ilvl w:val="0"/>
          <w:numId w:val="2"/>
        </w:numPr>
      </w:pPr>
      <w:r>
        <w:t>Свяжем базы данных по полю «</w:t>
      </w:r>
      <w:r w:rsidRPr="00F528E2">
        <w:rPr>
          <w:b/>
        </w:rPr>
        <w:t>Код</w:t>
      </w:r>
      <w:r>
        <w:t>» (через Схему данных).</w:t>
      </w:r>
    </w:p>
    <w:p w:rsidR="00380EA0" w:rsidRDefault="00380EA0" w:rsidP="00380EA0">
      <w:pPr>
        <w:pStyle w:val="a3"/>
      </w:pPr>
    </w:p>
    <w:p w:rsidR="00F528E2" w:rsidRDefault="00F528E2" w:rsidP="00F528E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86750" cy="2605177"/>
            <wp:effectExtent l="19050" t="0" r="0" b="0"/>
            <wp:docPr id="4" name="Рисунок 4" descr="C:\DOCUME~1\Admin\LOCALS~1\Temp\SNAGHTML6d4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\LOCALS~1\Temp\SNAGHTML6d48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87" cy="260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A0" w:rsidRDefault="00380EA0" w:rsidP="00F528E2">
      <w:pPr>
        <w:pStyle w:val="a3"/>
      </w:pPr>
    </w:p>
    <w:p w:rsidR="00F528E2" w:rsidRPr="000D0B13" w:rsidRDefault="00F528E2" w:rsidP="00F528E2">
      <w:pPr>
        <w:pStyle w:val="a3"/>
        <w:numPr>
          <w:ilvl w:val="0"/>
          <w:numId w:val="2"/>
        </w:numPr>
      </w:pPr>
      <w:r>
        <w:t xml:space="preserve">Заполним </w:t>
      </w:r>
      <w:r w:rsidR="000D0B13">
        <w:t>наши базы произвольными данными (</w:t>
      </w:r>
      <w:r w:rsidR="000D0B13" w:rsidRPr="000D0B13">
        <w:rPr>
          <w:b/>
        </w:rPr>
        <w:t>по 3 строки в каждой базе</w:t>
      </w:r>
      <w:r w:rsidR="000D0B13">
        <w:t xml:space="preserve">). </w:t>
      </w:r>
      <w:r w:rsidR="000D0B13" w:rsidRPr="000D0B13">
        <w:rPr>
          <w:b/>
        </w:rPr>
        <w:t>Коды вносим от 1 до 3.</w:t>
      </w:r>
    </w:p>
    <w:p w:rsidR="000D0B13" w:rsidRDefault="000D0B13" w:rsidP="000D0B13"/>
    <w:p w:rsidR="000D0B13" w:rsidRDefault="000D0B13" w:rsidP="000D0B13">
      <w:pPr>
        <w:pStyle w:val="a3"/>
        <w:numPr>
          <w:ilvl w:val="0"/>
          <w:numId w:val="2"/>
        </w:numPr>
      </w:pPr>
      <w:r>
        <w:lastRenderedPageBreak/>
        <w:t>Создадим следующий запрос:</w:t>
      </w:r>
    </w:p>
    <w:p w:rsidR="000D0B13" w:rsidRDefault="000D0B13" w:rsidP="000D0B13">
      <w:r>
        <w:rPr>
          <w:noProof/>
          <w:lang w:eastAsia="ru-RU"/>
        </w:rPr>
        <w:drawing>
          <wp:inline distT="0" distB="0" distL="0" distR="0">
            <wp:extent cx="6645910" cy="2466742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E2" w:rsidRDefault="000D0B13" w:rsidP="000D0B13">
      <w:pPr>
        <w:pStyle w:val="a3"/>
        <w:numPr>
          <w:ilvl w:val="0"/>
          <w:numId w:val="2"/>
        </w:numPr>
      </w:pPr>
      <w:r>
        <w:t>С</w:t>
      </w:r>
      <w:r w:rsidR="004C08CD">
        <w:t>оздадим</w:t>
      </w:r>
      <w:r>
        <w:t xml:space="preserve"> форму для ввода и изменения </w:t>
      </w:r>
      <w:r w:rsidRPr="000D0B13">
        <w:rPr>
          <w:b/>
        </w:rPr>
        <w:t>всех</w:t>
      </w:r>
      <w:r>
        <w:t xml:space="preserve"> данных для таблицы «</w:t>
      </w:r>
      <w:r w:rsidRPr="000D0B13">
        <w:rPr>
          <w:b/>
        </w:rPr>
        <w:t>Домашняя библиотека</w:t>
      </w:r>
      <w:r>
        <w:t xml:space="preserve">». </w:t>
      </w:r>
    </w:p>
    <w:p w:rsidR="004C08CD" w:rsidRDefault="004C08CD" w:rsidP="004C08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2730" cy="2130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CD" w:rsidRDefault="004C08CD" w:rsidP="004C08CD">
      <w:pPr>
        <w:pStyle w:val="a3"/>
        <w:numPr>
          <w:ilvl w:val="0"/>
          <w:numId w:val="2"/>
        </w:numPr>
      </w:pPr>
      <w:r>
        <w:t>Создадим отчёт с помощью  «</w:t>
      </w:r>
      <w:r w:rsidRPr="004C08CD">
        <w:rPr>
          <w:b/>
        </w:rPr>
        <w:t>Мастера</w:t>
      </w:r>
      <w:r>
        <w:t xml:space="preserve">», который выведет </w:t>
      </w:r>
      <w:r w:rsidRPr="004C08CD">
        <w:rPr>
          <w:b/>
        </w:rPr>
        <w:t>всю базу</w:t>
      </w:r>
      <w:r>
        <w:t xml:space="preserve"> со следующими полями:</w:t>
      </w:r>
    </w:p>
    <w:p w:rsidR="004C08CD" w:rsidRDefault="004C08CD" w:rsidP="00380E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1915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CD" w:rsidRPr="00380EA0" w:rsidRDefault="00380EA0" w:rsidP="004C08CD">
      <w:pPr>
        <w:pStyle w:val="a3"/>
        <w:numPr>
          <w:ilvl w:val="0"/>
          <w:numId w:val="2"/>
        </w:numPr>
        <w:rPr>
          <w:b/>
        </w:rPr>
      </w:pPr>
      <w:r w:rsidRPr="00380EA0">
        <w:rPr>
          <w:b/>
        </w:rPr>
        <w:t xml:space="preserve">Пригласите учителя для оценки Вашей работы. </w:t>
      </w:r>
    </w:p>
    <w:p w:rsidR="00380EA0" w:rsidRPr="00380EA0" w:rsidRDefault="00380EA0" w:rsidP="00380EA0">
      <w:pPr>
        <w:jc w:val="center"/>
        <w:rPr>
          <w:b/>
          <w:sz w:val="28"/>
          <w:szCs w:val="28"/>
        </w:rPr>
      </w:pPr>
      <w:r w:rsidRPr="00380EA0">
        <w:rPr>
          <w:b/>
          <w:sz w:val="28"/>
          <w:szCs w:val="28"/>
        </w:rPr>
        <w:t>Спасибо!</w:t>
      </w:r>
    </w:p>
    <w:sectPr w:rsidR="00380EA0" w:rsidRPr="00380EA0" w:rsidSect="000F5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E44"/>
    <w:multiLevelType w:val="hybridMultilevel"/>
    <w:tmpl w:val="6CB0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D4D"/>
    <w:multiLevelType w:val="hybridMultilevel"/>
    <w:tmpl w:val="D27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DEE"/>
    <w:rsid w:val="000D0B13"/>
    <w:rsid w:val="000F5DEE"/>
    <w:rsid w:val="00380EA0"/>
    <w:rsid w:val="004036C8"/>
    <w:rsid w:val="00474D94"/>
    <w:rsid w:val="004C08CD"/>
    <w:rsid w:val="00A00622"/>
    <w:rsid w:val="00A7090D"/>
    <w:rsid w:val="00F5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EE"/>
    <w:pPr>
      <w:ind w:left="720"/>
      <w:contextualSpacing/>
    </w:pPr>
  </w:style>
  <w:style w:type="table" w:styleId="a4">
    <w:name w:val="Table Grid"/>
    <w:basedOn w:val="a1"/>
    <w:uiPriority w:val="59"/>
    <w:rsid w:val="00A7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403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5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352A-CD0C-4731-9272-22E14493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folomkin</dc:creator>
  <cp:keywords/>
  <dc:description/>
  <cp:lastModifiedBy>folomkin</cp:lastModifiedBy>
  <cp:revision>1</cp:revision>
  <dcterms:created xsi:type="dcterms:W3CDTF">2011-12-01T16:59:00Z</dcterms:created>
  <dcterms:modified xsi:type="dcterms:W3CDTF">2011-12-01T18:54:00Z</dcterms:modified>
</cp:coreProperties>
</file>