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BF" w:rsidRPr="00FF5532" w:rsidRDefault="00FF5532">
      <w:pPr>
        <w:rPr>
          <w:b/>
          <w:sz w:val="32"/>
          <w:szCs w:val="32"/>
        </w:rPr>
      </w:pPr>
      <w:r w:rsidRPr="00FF5532">
        <w:rPr>
          <w:b/>
          <w:sz w:val="32"/>
          <w:szCs w:val="32"/>
        </w:rPr>
        <w:t>Самостоятельная работа №</w:t>
      </w:r>
      <w:r w:rsidR="009740EB">
        <w:rPr>
          <w:b/>
          <w:sz w:val="32"/>
          <w:szCs w:val="32"/>
        </w:rPr>
        <w:t>5</w:t>
      </w:r>
      <w:r w:rsidRPr="00FF5532">
        <w:rPr>
          <w:b/>
          <w:sz w:val="32"/>
          <w:szCs w:val="32"/>
        </w:rPr>
        <w:t xml:space="preserve">. </w:t>
      </w:r>
      <w:proofErr w:type="gramStart"/>
      <w:r w:rsidRPr="00FF5532">
        <w:rPr>
          <w:b/>
          <w:sz w:val="32"/>
          <w:szCs w:val="32"/>
          <w:lang w:val="en-US"/>
        </w:rPr>
        <w:t>Visual</w:t>
      </w:r>
      <w:r w:rsidRPr="00FF5532">
        <w:rPr>
          <w:b/>
          <w:sz w:val="32"/>
          <w:szCs w:val="32"/>
        </w:rPr>
        <w:t xml:space="preserve"> </w:t>
      </w:r>
      <w:r w:rsidRPr="00FF5532">
        <w:rPr>
          <w:b/>
          <w:sz w:val="32"/>
          <w:szCs w:val="32"/>
          <w:lang w:val="en-US"/>
        </w:rPr>
        <w:t>Basic</w:t>
      </w:r>
      <w:r w:rsidR="009740EB">
        <w:rPr>
          <w:b/>
          <w:sz w:val="32"/>
          <w:szCs w:val="32"/>
        </w:rPr>
        <w:t xml:space="preserve"> 2010.</w:t>
      </w:r>
      <w:proofErr w:type="gramEnd"/>
      <w:r w:rsidR="009740EB">
        <w:rPr>
          <w:b/>
          <w:sz w:val="32"/>
          <w:szCs w:val="32"/>
        </w:rPr>
        <w:t xml:space="preserve"> Угадай число.</w:t>
      </w:r>
      <w:r w:rsidR="007743DB">
        <w:rPr>
          <w:b/>
          <w:sz w:val="32"/>
          <w:szCs w:val="32"/>
        </w:rPr>
        <w:t xml:space="preserve"> Глобальные и локальные переменные и константы.</w:t>
      </w:r>
    </w:p>
    <w:p w:rsidR="00FF5532" w:rsidRPr="003319A8" w:rsidRDefault="00FF5532" w:rsidP="00FF5532">
      <w:pPr>
        <w:jc w:val="both"/>
        <w:rPr>
          <w:sz w:val="28"/>
          <w:szCs w:val="28"/>
        </w:rPr>
      </w:pPr>
      <w:r w:rsidRPr="003319A8">
        <w:rPr>
          <w:sz w:val="28"/>
          <w:szCs w:val="28"/>
          <w:u w:val="single"/>
        </w:rPr>
        <w:t>Цель:</w:t>
      </w:r>
      <w:r w:rsidRPr="003319A8">
        <w:rPr>
          <w:sz w:val="28"/>
          <w:szCs w:val="28"/>
        </w:rPr>
        <w:t xml:space="preserve"> Создадим проект </w:t>
      </w:r>
      <w:r>
        <w:rPr>
          <w:sz w:val="28"/>
          <w:szCs w:val="28"/>
        </w:rPr>
        <w:t>калькулятора</w:t>
      </w:r>
      <w:r w:rsidRPr="003319A8">
        <w:rPr>
          <w:sz w:val="28"/>
          <w:szCs w:val="28"/>
        </w:rPr>
        <w:t xml:space="preserve">. </w:t>
      </w:r>
    </w:p>
    <w:p w:rsidR="00FF5532" w:rsidRPr="00277036" w:rsidRDefault="00FF5532" w:rsidP="00FF5532">
      <w:pPr>
        <w:pStyle w:val="a3"/>
        <w:numPr>
          <w:ilvl w:val="0"/>
          <w:numId w:val="2"/>
        </w:numPr>
      </w:pPr>
      <w:r>
        <w:t xml:space="preserve">Запустите </w:t>
      </w:r>
      <w:r>
        <w:rPr>
          <w:lang w:val="en-US"/>
        </w:rPr>
        <w:t>Microsoft</w:t>
      </w:r>
      <w:r w:rsidRPr="009740EB">
        <w:t xml:space="preserve"> </w:t>
      </w:r>
      <w:r>
        <w:rPr>
          <w:lang w:val="en-US"/>
        </w:rPr>
        <w:t>Visual</w:t>
      </w:r>
      <w:r w:rsidRPr="009740EB">
        <w:t xml:space="preserve"> </w:t>
      </w:r>
      <w:r>
        <w:rPr>
          <w:lang w:val="en-US"/>
        </w:rPr>
        <w:t>Studio</w:t>
      </w:r>
      <w:r w:rsidRPr="009740EB">
        <w:t xml:space="preserve"> 2010. </w:t>
      </w:r>
    </w:p>
    <w:p w:rsidR="00FF5532" w:rsidRPr="009740EB" w:rsidRDefault="00FF5532" w:rsidP="00FF5532">
      <w:r>
        <w:rPr>
          <w:noProof/>
          <w:lang w:eastAsia="ru-RU"/>
        </w:rPr>
        <w:drawing>
          <wp:inline distT="0" distB="0" distL="0" distR="0">
            <wp:extent cx="5940425" cy="13074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32" w:rsidRPr="009740EB" w:rsidRDefault="00FF5532" w:rsidP="00FF5532">
      <w:pPr>
        <w:pStyle w:val="a3"/>
        <w:numPr>
          <w:ilvl w:val="0"/>
          <w:numId w:val="2"/>
        </w:numPr>
      </w:pPr>
      <w:r>
        <w:t xml:space="preserve">Создадим новый проект </w:t>
      </w:r>
      <w:r>
        <w:rPr>
          <w:noProof/>
          <w:lang w:eastAsia="ru-RU"/>
        </w:rPr>
        <w:drawing>
          <wp:inline distT="0" distB="0" distL="0" distR="0">
            <wp:extent cx="1378585" cy="288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FF5532" w:rsidRPr="00FF5532" w:rsidRDefault="00FF5532" w:rsidP="00FF5532">
      <w:pPr>
        <w:pStyle w:val="a3"/>
        <w:numPr>
          <w:ilvl w:val="0"/>
          <w:numId w:val="2"/>
        </w:numPr>
        <w:rPr>
          <w:lang w:val="en-US"/>
        </w:rPr>
      </w:pPr>
      <w:r>
        <w:t xml:space="preserve">Создадим новую форму </w:t>
      </w:r>
      <w:r>
        <w:rPr>
          <w:noProof/>
          <w:lang w:eastAsia="ru-RU"/>
        </w:rPr>
        <w:drawing>
          <wp:inline distT="0" distB="0" distL="0" distR="0">
            <wp:extent cx="1856740" cy="3162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C46743">
        <w:t xml:space="preserve"> </w:t>
      </w:r>
    </w:p>
    <w:p w:rsidR="00FF5532" w:rsidRDefault="00E61BD3" w:rsidP="00FF5532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99787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43" w:rsidRPr="00C46743" w:rsidRDefault="00C46743" w:rsidP="00C4674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46743">
        <w:rPr>
          <w:b/>
          <w:sz w:val="24"/>
          <w:szCs w:val="24"/>
        </w:rPr>
        <w:t>Внимательно проверим все названия элементов.</w:t>
      </w:r>
    </w:p>
    <w:p w:rsidR="00E61BD3" w:rsidRDefault="00E61BD3" w:rsidP="00E61BD3">
      <w:pPr>
        <w:pStyle w:val="a3"/>
        <w:numPr>
          <w:ilvl w:val="0"/>
          <w:numId w:val="2"/>
        </w:numPr>
      </w:pPr>
      <w:r>
        <w:t>Сегодня мы изучим, такие понятия, как Константы и Переменные.</w:t>
      </w:r>
    </w:p>
    <w:p w:rsidR="00E61BD3" w:rsidRPr="00E61BD3" w:rsidRDefault="00E61BD3" w:rsidP="00E61BD3">
      <w:pPr>
        <w:pStyle w:val="a6"/>
        <w:ind w:left="720"/>
        <w:rPr>
          <w:rFonts w:asciiTheme="minorHAnsi" w:hAnsiTheme="minorHAnsi" w:cs="Arial"/>
          <w:sz w:val="22"/>
          <w:szCs w:val="22"/>
        </w:rPr>
      </w:pPr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Константы</w:t>
      </w:r>
      <w:r w:rsidRPr="00E61BD3">
        <w:rPr>
          <w:rFonts w:asciiTheme="minorHAnsi" w:hAnsiTheme="minorHAnsi" w:cs="Arial"/>
          <w:color w:val="800000"/>
          <w:sz w:val="22"/>
          <w:szCs w:val="22"/>
        </w:rPr>
        <w:t xml:space="preserve"> - это величины, значение которых не меняется.</w:t>
      </w:r>
    </w:p>
    <w:p w:rsidR="00E61BD3" w:rsidRPr="00E61BD3" w:rsidRDefault="00E61BD3" w:rsidP="00E61BD3">
      <w:pPr>
        <w:pStyle w:val="a6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Переменные</w:t>
      </w:r>
      <w:r w:rsidRPr="00E61BD3">
        <w:rPr>
          <w:rFonts w:asciiTheme="minorHAnsi" w:hAnsiTheme="minorHAnsi" w:cs="Arial"/>
          <w:sz w:val="22"/>
          <w:szCs w:val="22"/>
        </w:rPr>
        <w:t xml:space="preserve"> используются в программе для хранения информации. В любой момент времени в переменную можно записать новое значение. Переменные используются для хранения не только введенной пользователем информации, но и результатов вычислений в программе.</w:t>
      </w:r>
    </w:p>
    <w:p w:rsidR="00E61BD3" w:rsidRPr="00E61BD3" w:rsidRDefault="00E61BD3" w:rsidP="00E61BD3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E61BD3">
        <w:rPr>
          <w:rFonts w:asciiTheme="minorHAnsi" w:hAnsiTheme="minorHAnsi" w:cs="Arial"/>
          <w:sz w:val="22"/>
          <w:szCs w:val="22"/>
        </w:rPr>
        <w:t xml:space="preserve">В </w:t>
      </w:r>
      <w:proofErr w:type="spellStart"/>
      <w:r w:rsidRPr="00E61BD3">
        <w:rPr>
          <w:rFonts w:asciiTheme="minorHAnsi" w:hAnsiTheme="minorHAnsi" w:cs="Arial"/>
          <w:sz w:val="22"/>
          <w:szCs w:val="22"/>
        </w:rPr>
        <w:t>Visual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1BD3">
        <w:rPr>
          <w:rFonts w:asciiTheme="minorHAnsi" w:hAnsiTheme="minorHAnsi" w:cs="Arial"/>
          <w:sz w:val="22"/>
          <w:szCs w:val="22"/>
        </w:rPr>
        <w:t>Basic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 xml:space="preserve"> можно использовать константы и переменные множества разных типов. Эти типы встроены в платформу и могут использоваться всеми языками.</w:t>
      </w:r>
      <w:r w:rsidRPr="00E61BD3">
        <w:rPr>
          <w:rFonts w:asciiTheme="minorHAnsi" w:hAnsiTheme="minorHAnsi" w:cs="Arial"/>
          <w:sz w:val="22"/>
          <w:szCs w:val="22"/>
        </w:rPr>
        <w:br/>
        <w:t xml:space="preserve">В платформе есть несколько </w:t>
      </w:r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основных типов переменных</w:t>
      </w:r>
      <w:r w:rsidRPr="00E61BD3">
        <w:rPr>
          <w:rFonts w:asciiTheme="minorHAnsi" w:hAnsiTheme="minorHAnsi" w:cs="Arial"/>
          <w:sz w:val="22"/>
          <w:szCs w:val="22"/>
        </w:rPr>
        <w:t xml:space="preserve">, которые иногда называют базовыми: </w:t>
      </w:r>
      <w:proofErr w:type="spellStart"/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String</w:t>
      </w:r>
      <w:proofErr w:type="spellEnd"/>
      <w:r w:rsidRPr="00E61BD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1BD3">
        <w:rPr>
          <w:rFonts w:asciiTheme="minorHAnsi" w:hAnsiTheme="minorHAnsi" w:cs="Arial"/>
          <w:sz w:val="22"/>
          <w:szCs w:val="22"/>
        </w:rPr>
        <w:t xml:space="preserve">(текстовые строки), </w:t>
      </w:r>
      <w:proofErr w:type="spellStart"/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Integer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 xml:space="preserve"> (целые числа), </w:t>
      </w:r>
      <w:proofErr w:type="spellStart"/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Single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 xml:space="preserve"> (вещественные числа) и </w:t>
      </w:r>
      <w:proofErr w:type="spellStart"/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Boolean</w:t>
      </w:r>
      <w:proofErr w:type="spellEnd"/>
      <w:r w:rsidRPr="00E61BD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1BD3">
        <w:rPr>
          <w:rFonts w:asciiTheme="minorHAnsi" w:hAnsiTheme="minorHAnsi" w:cs="Arial"/>
          <w:sz w:val="22"/>
          <w:szCs w:val="22"/>
        </w:rPr>
        <w:t xml:space="preserve">(логические, принимающие значения </w:t>
      </w:r>
      <w:proofErr w:type="spellStart"/>
      <w:r w:rsidRPr="00E61BD3">
        <w:rPr>
          <w:rFonts w:asciiTheme="minorHAnsi" w:hAnsiTheme="minorHAnsi" w:cs="Arial"/>
          <w:sz w:val="22"/>
          <w:szCs w:val="22"/>
        </w:rPr>
        <w:t>True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 xml:space="preserve"> или </w:t>
      </w:r>
      <w:proofErr w:type="spellStart"/>
      <w:r w:rsidRPr="00E61BD3">
        <w:rPr>
          <w:rFonts w:asciiTheme="minorHAnsi" w:hAnsiTheme="minorHAnsi" w:cs="Arial"/>
          <w:sz w:val="22"/>
          <w:szCs w:val="22"/>
        </w:rPr>
        <w:t>False</w:t>
      </w:r>
      <w:proofErr w:type="spellEnd"/>
      <w:r w:rsidRPr="00E61BD3">
        <w:rPr>
          <w:rFonts w:asciiTheme="minorHAnsi" w:hAnsiTheme="minorHAnsi" w:cs="Arial"/>
          <w:sz w:val="22"/>
          <w:szCs w:val="22"/>
        </w:rPr>
        <w:t>).</w:t>
      </w:r>
    </w:p>
    <w:p w:rsidR="007743DB" w:rsidRPr="007743DB" w:rsidRDefault="00E61BD3" w:rsidP="007743DB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E61BD3">
        <w:rPr>
          <w:rFonts w:asciiTheme="minorHAnsi" w:hAnsiTheme="minorHAnsi" w:cs="Arial"/>
          <w:sz w:val="22"/>
          <w:szCs w:val="22"/>
        </w:rPr>
        <w:t xml:space="preserve">Перед использованием переменной в программе, эту переменную нужно </w:t>
      </w:r>
      <w:r w:rsidRPr="00E61BD3">
        <w:rPr>
          <w:rFonts w:asciiTheme="minorHAnsi" w:hAnsiTheme="minorHAnsi" w:cs="Arial"/>
          <w:b/>
          <w:bCs/>
          <w:color w:val="800000"/>
          <w:sz w:val="22"/>
          <w:szCs w:val="22"/>
        </w:rPr>
        <w:t>объявить</w:t>
      </w:r>
      <w:r w:rsidRPr="00E61BD3">
        <w:rPr>
          <w:rFonts w:asciiTheme="minorHAnsi" w:hAnsiTheme="minorHAnsi" w:cs="Arial"/>
          <w:sz w:val="22"/>
          <w:szCs w:val="22"/>
        </w:rPr>
        <w:t xml:space="preserve"> (описать). Чтобы объявить переменную, нужно написать строку кода, в которой указывается имя этой </w:t>
      </w:r>
      <w:r w:rsidRPr="007743DB">
        <w:rPr>
          <w:rFonts w:asciiTheme="minorHAnsi" w:hAnsiTheme="minorHAnsi" w:cs="Arial"/>
          <w:sz w:val="22"/>
          <w:szCs w:val="22"/>
        </w:rPr>
        <w:t xml:space="preserve">переменной и ее тип. Объявление переменных ускоряет компиляцию программы и повышает </w:t>
      </w:r>
      <w:r w:rsidRPr="007743DB">
        <w:rPr>
          <w:rFonts w:asciiTheme="minorHAnsi" w:hAnsiTheme="minorHAnsi" w:cs="Arial"/>
          <w:sz w:val="22"/>
          <w:szCs w:val="22"/>
        </w:rPr>
        <w:lastRenderedPageBreak/>
        <w:t>эффективность ее работы. Кроме того, оно предотвращает ошибки, связанные с неправильным написанием имен переменных в коде.</w:t>
      </w:r>
    </w:p>
    <w:p w:rsidR="007743DB" w:rsidRPr="007743DB" w:rsidRDefault="00E61BD3" w:rsidP="007743DB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743DB">
        <w:rPr>
          <w:rFonts w:asciiTheme="minorHAnsi" w:hAnsiTheme="minorHAnsi" w:cs="Arial"/>
          <w:sz w:val="22"/>
          <w:szCs w:val="22"/>
        </w:rPr>
        <w:t xml:space="preserve">Чтобы объявить переменную в коде на </w:t>
      </w:r>
      <w:proofErr w:type="spellStart"/>
      <w:r w:rsidRPr="007743DB">
        <w:rPr>
          <w:rFonts w:asciiTheme="minorHAnsi" w:hAnsiTheme="minorHAnsi" w:cs="Arial"/>
          <w:sz w:val="22"/>
          <w:szCs w:val="22"/>
        </w:rPr>
        <w:t>Visual</w:t>
      </w:r>
      <w:proofErr w:type="spellEnd"/>
      <w:r w:rsidRPr="007743D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743DB">
        <w:rPr>
          <w:rFonts w:asciiTheme="minorHAnsi" w:hAnsiTheme="minorHAnsi" w:cs="Arial"/>
          <w:sz w:val="22"/>
          <w:szCs w:val="22"/>
        </w:rPr>
        <w:t>Basic</w:t>
      </w:r>
      <w:proofErr w:type="spellEnd"/>
      <w:r w:rsidRPr="007743DB">
        <w:rPr>
          <w:rFonts w:asciiTheme="minorHAnsi" w:hAnsiTheme="minorHAnsi" w:cs="Arial"/>
          <w:sz w:val="22"/>
          <w:szCs w:val="22"/>
        </w:rPr>
        <w:t xml:space="preserve">, используется оператор </w:t>
      </w:r>
      <w:proofErr w:type="spellStart"/>
      <w:r w:rsidRPr="007743DB">
        <w:rPr>
          <w:rFonts w:asciiTheme="minorHAnsi" w:hAnsiTheme="minorHAnsi" w:cs="Arial"/>
          <w:b/>
          <w:sz w:val="22"/>
          <w:szCs w:val="22"/>
        </w:rPr>
        <w:t>Dim</w:t>
      </w:r>
      <w:proofErr w:type="spellEnd"/>
      <w:r w:rsidRPr="007743DB">
        <w:rPr>
          <w:rFonts w:asciiTheme="minorHAnsi" w:hAnsiTheme="minorHAnsi" w:cs="Arial"/>
          <w:sz w:val="22"/>
          <w:szCs w:val="22"/>
        </w:rPr>
        <w:t>. Синтаксис этого оператора следующий:</w:t>
      </w:r>
    </w:p>
    <w:p w:rsidR="007743DB" w:rsidRPr="007743DB" w:rsidRDefault="00E61BD3" w:rsidP="00E61BD3">
      <w:pPr>
        <w:pStyle w:val="a6"/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>Dim</w:t>
      </w:r>
      <w:proofErr w:type="spellEnd"/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7743DB">
        <w:rPr>
          <w:rFonts w:asciiTheme="minorHAnsi" w:hAnsiTheme="minorHAnsi" w:cs="Arial"/>
          <w:b/>
          <w:bCs/>
          <w:sz w:val="22"/>
          <w:szCs w:val="22"/>
        </w:rPr>
        <w:t>ИмяПеременной</w:t>
      </w:r>
      <w:proofErr w:type="spellEnd"/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>As</w:t>
      </w:r>
      <w:proofErr w:type="spellEnd"/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7743DB">
        <w:rPr>
          <w:rFonts w:asciiTheme="minorHAnsi" w:hAnsiTheme="minorHAnsi" w:cs="Arial"/>
          <w:b/>
          <w:bCs/>
          <w:sz w:val="22"/>
          <w:szCs w:val="22"/>
        </w:rPr>
        <w:t>ТипПеременной</w:t>
      </w:r>
      <w:proofErr w:type="spellEnd"/>
    </w:p>
    <w:p w:rsidR="007743DB" w:rsidRDefault="007743DB" w:rsidP="007743DB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743DB">
        <w:rPr>
          <w:rFonts w:asciiTheme="minorHAnsi" w:hAnsiTheme="minorHAnsi" w:cs="Arial"/>
          <w:sz w:val="22"/>
          <w:szCs w:val="22"/>
        </w:rPr>
        <w:t xml:space="preserve">Переменные можно объявлять как </w:t>
      </w:r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>глобальные</w:t>
      </w:r>
      <w:r w:rsidRPr="007743DB">
        <w:rPr>
          <w:rFonts w:asciiTheme="minorHAnsi" w:hAnsiTheme="minorHAnsi" w:cs="Arial"/>
          <w:sz w:val="22"/>
          <w:szCs w:val="22"/>
        </w:rPr>
        <w:t xml:space="preserve"> или </w:t>
      </w:r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>локальные</w:t>
      </w:r>
      <w:r w:rsidRPr="007743DB">
        <w:rPr>
          <w:rFonts w:asciiTheme="minorHAnsi" w:hAnsiTheme="minorHAnsi" w:cs="Arial"/>
          <w:sz w:val="22"/>
          <w:szCs w:val="22"/>
        </w:rPr>
        <w:t xml:space="preserve">. Пока мы писали код только внутри обработчиков событий элементов управления (например, код кнопки). Переменные, которые мы объявим в обработчике, будут </w:t>
      </w:r>
      <w:r w:rsidRPr="007743DB">
        <w:rPr>
          <w:rFonts w:asciiTheme="minorHAnsi" w:hAnsiTheme="minorHAnsi" w:cs="Arial"/>
          <w:b/>
          <w:sz w:val="22"/>
          <w:szCs w:val="22"/>
        </w:rPr>
        <w:t>локальными</w:t>
      </w:r>
      <w:r w:rsidRPr="007743DB">
        <w:rPr>
          <w:rFonts w:asciiTheme="minorHAnsi" w:hAnsiTheme="minorHAnsi" w:cs="Arial"/>
          <w:sz w:val="22"/>
          <w:szCs w:val="22"/>
        </w:rPr>
        <w:t xml:space="preserve">. Значения локальных переменных можно считывать или записывать только в коде обработчика, в котором они объявлены (это их </w:t>
      </w:r>
      <w:r w:rsidRPr="007743DB">
        <w:rPr>
          <w:rFonts w:asciiTheme="minorHAnsi" w:hAnsiTheme="minorHAnsi" w:cs="Arial"/>
          <w:b/>
          <w:bCs/>
          <w:color w:val="800000"/>
          <w:sz w:val="22"/>
          <w:szCs w:val="22"/>
        </w:rPr>
        <w:t>область видимости</w:t>
      </w:r>
      <w:r w:rsidRPr="007743DB">
        <w:rPr>
          <w:rFonts w:asciiTheme="minorHAnsi" w:hAnsiTheme="minorHAnsi" w:cs="Arial"/>
          <w:sz w:val="22"/>
          <w:szCs w:val="22"/>
        </w:rPr>
        <w:t>). К ним нельзя обратиться из другого места в коде формы (например, из другого обработчика). Значения локальных переменных сохраняются только во время выполнения кода обработчика. Когда обработчик заканчивает свое выполнение, значения его локальных переменных теряются.</w:t>
      </w:r>
    </w:p>
    <w:p w:rsidR="007743DB" w:rsidRPr="007743DB" w:rsidRDefault="007743DB" w:rsidP="007743DB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743DB">
        <w:rPr>
          <w:rFonts w:asciiTheme="minorHAnsi" w:hAnsiTheme="minorHAnsi" w:cs="Arial"/>
          <w:sz w:val="22"/>
          <w:szCs w:val="22"/>
        </w:rPr>
        <w:t xml:space="preserve">Чтобы объявить локальные переменные в обработчике, поместите оператор </w:t>
      </w:r>
      <w:proofErr w:type="spellStart"/>
      <w:r w:rsidRPr="007743DB">
        <w:rPr>
          <w:rFonts w:asciiTheme="minorHAnsi" w:hAnsiTheme="minorHAnsi" w:cs="Arial"/>
          <w:sz w:val="22"/>
          <w:szCs w:val="22"/>
        </w:rPr>
        <w:t>Dim</w:t>
      </w:r>
      <w:proofErr w:type="spellEnd"/>
      <w:r w:rsidRPr="007743DB">
        <w:rPr>
          <w:rFonts w:asciiTheme="minorHAnsi" w:hAnsiTheme="minorHAnsi" w:cs="Arial"/>
          <w:sz w:val="22"/>
          <w:szCs w:val="22"/>
        </w:rPr>
        <w:t xml:space="preserve"> в начало кода обработчика.</w:t>
      </w:r>
    </w:p>
    <w:p w:rsidR="007743DB" w:rsidRPr="00A70999" w:rsidRDefault="007743DB" w:rsidP="007743DB">
      <w:pPr>
        <w:pStyle w:val="a6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743DB">
        <w:rPr>
          <w:rFonts w:asciiTheme="minorHAnsi" w:hAnsiTheme="minorHAnsi" w:cs="Arial"/>
          <w:sz w:val="22"/>
          <w:szCs w:val="22"/>
        </w:rPr>
        <w:t xml:space="preserve">До сих пор мы не использовали глобальных переменных. Значения глобальных переменных можно считывать и записывать из любого места кода </w:t>
      </w:r>
      <w:r w:rsidRPr="007743DB">
        <w:rPr>
          <w:rFonts w:asciiTheme="minorHAnsi" w:hAnsiTheme="minorHAnsi" w:cs="Arial"/>
          <w:b/>
          <w:bCs/>
          <w:sz w:val="22"/>
          <w:szCs w:val="22"/>
        </w:rPr>
        <w:t>формы</w:t>
      </w:r>
      <w:r w:rsidRPr="007743DB">
        <w:rPr>
          <w:rFonts w:asciiTheme="minorHAnsi" w:hAnsiTheme="minorHAnsi" w:cs="Arial"/>
          <w:sz w:val="22"/>
          <w:szCs w:val="22"/>
        </w:rPr>
        <w:t xml:space="preserve">. Доступ к ним есть у всех обработчиков событий. Значения глобальных переменных сохраняются, пока форма остается </w:t>
      </w:r>
      <w:r w:rsidRPr="00A70999">
        <w:rPr>
          <w:rFonts w:asciiTheme="minorHAnsi" w:hAnsiTheme="minorHAnsi" w:cs="Arial"/>
          <w:sz w:val="22"/>
          <w:szCs w:val="22"/>
        </w:rPr>
        <w:t>открытой.</w:t>
      </w:r>
    </w:p>
    <w:p w:rsidR="007743DB" w:rsidRPr="00A70999" w:rsidRDefault="007743DB" w:rsidP="007743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 w:rsidRPr="00A70999">
        <w:rPr>
          <w:rFonts w:cs="Arial"/>
        </w:rPr>
        <w:t xml:space="preserve">Чтобы объявить глобальную переменную, нужно поместить оператор </w:t>
      </w:r>
      <w:proofErr w:type="spellStart"/>
      <w:r w:rsidRPr="00A70999">
        <w:rPr>
          <w:rFonts w:cs="Arial"/>
        </w:rPr>
        <w:t>Dim</w:t>
      </w:r>
      <w:proofErr w:type="spellEnd"/>
      <w:r w:rsidRPr="00A70999">
        <w:rPr>
          <w:rFonts w:cs="Arial"/>
        </w:rPr>
        <w:t xml:space="preserve"> в тело формы. Лучше всего объявлять глобальные переменные в коде формы сразу после строки:</w:t>
      </w:r>
    </w:p>
    <w:p w:rsidR="007743DB" w:rsidRPr="00A70999" w:rsidRDefault="007743DB" w:rsidP="007743DB">
      <w:pPr>
        <w:autoSpaceDE w:val="0"/>
        <w:autoSpaceDN w:val="0"/>
        <w:adjustRightInd w:val="0"/>
        <w:spacing w:after="0" w:line="240" w:lineRule="auto"/>
        <w:rPr>
          <w:rFonts w:cs="Consolas"/>
          <w:color w:val="2B91AF"/>
        </w:rPr>
      </w:pPr>
      <w:r w:rsidRPr="00A70999">
        <w:rPr>
          <w:rFonts w:cs="Arial"/>
        </w:rPr>
        <w:br/>
      </w:r>
      <w:proofErr w:type="spellStart"/>
      <w:r w:rsidRPr="00A70999">
        <w:rPr>
          <w:rFonts w:cs="Consolas"/>
          <w:color w:val="0000FF"/>
        </w:rPr>
        <w:t>Public</w:t>
      </w:r>
      <w:proofErr w:type="spellEnd"/>
      <w:r w:rsidRPr="00A70999">
        <w:rPr>
          <w:rFonts w:cs="Consolas"/>
        </w:rPr>
        <w:t xml:space="preserve"> </w:t>
      </w:r>
      <w:proofErr w:type="spellStart"/>
      <w:r w:rsidRPr="00A70999">
        <w:rPr>
          <w:rFonts w:cs="Consolas"/>
          <w:color w:val="0000FF"/>
        </w:rPr>
        <w:t>Class</w:t>
      </w:r>
      <w:proofErr w:type="spellEnd"/>
      <w:r w:rsidRPr="00A70999">
        <w:rPr>
          <w:rFonts w:cs="Consolas"/>
        </w:rPr>
        <w:t xml:space="preserve"> </w:t>
      </w:r>
      <w:r w:rsidRPr="00A70999">
        <w:rPr>
          <w:rFonts w:cs="Consolas"/>
          <w:color w:val="2B91AF"/>
        </w:rPr>
        <w:t>Form1</w:t>
      </w:r>
    </w:p>
    <w:p w:rsidR="00E61BD3" w:rsidRPr="00A70999" w:rsidRDefault="00E61BD3" w:rsidP="00FF5532">
      <w:pPr>
        <w:pStyle w:val="a3"/>
      </w:pPr>
    </w:p>
    <w:p w:rsidR="00FF5532" w:rsidRPr="00A70999" w:rsidRDefault="00FF5532" w:rsidP="007743DB">
      <w:pPr>
        <w:pStyle w:val="a3"/>
        <w:numPr>
          <w:ilvl w:val="0"/>
          <w:numId w:val="2"/>
        </w:numPr>
      </w:pPr>
      <w:r w:rsidRPr="00A70999">
        <w:t xml:space="preserve">Внесём в </w:t>
      </w:r>
      <w:r w:rsidR="007743DB" w:rsidRPr="00A70999">
        <w:t xml:space="preserve">форму </w:t>
      </w:r>
      <w:r w:rsidRPr="00A70999">
        <w:t>следующий код: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A70999">
        <w:rPr>
          <w:rFonts w:cs="Consolas"/>
        </w:rPr>
        <w:t xml:space="preserve">В самое начало формы, после </w:t>
      </w:r>
      <w:proofErr w:type="spellStart"/>
      <w:r w:rsidRPr="00A70999">
        <w:rPr>
          <w:rFonts w:cs="Consolas"/>
          <w:color w:val="0000FF"/>
        </w:rPr>
        <w:t>Public</w:t>
      </w:r>
      <w:proofErr w:type="spellEnd"/>
      <w:r w:rsidRPr="00A70999">
        <w:rPr>
          <w:rFonts w:cs="Consolas"/>
        </w:rPr>
        <w:t xml:space="preserve"> </w:t>
      </w:r>
      <w:proofErr w:type="spellStart"/>
      <w:r w:rsidRPr="00A70999">
        <w:rPr>
          <w:rFonts w:cs="Consolas"/>
          <w:color w:val="0000FF"/>
        </w:rPr>
        <w:t>Class</w:t>
      </w:r>
      <w:proofErr w:type="spellEnd"/>
      <w:r w:rsidRPr="00A70999">
        <w:rPr>
          <w:rFonts w:cs="Consolas"/>
        </w:rPr>
        <w:t xml:space="preserve"> </w:t>
      </w:r>
      <w:r w:rsidRPr="00A70999">
        <w:rPr>
          <w:rFonts w:cs="Consolas"/>
          <w:color w:val="2B91AF"/>
        </w:rPr>
        <w:t xml:space="preserve">Form1 </w:t>
      </w:r>
      <w:r w:rsidRPr="00A70999">
        <w:rPr>
          <w:rFonts w:cs="Consolas"/>
        </w:rPr>
        <w:t>добавим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ind w:firstLine="708"/>
        <w:rPr>
          <w:rFonts w:cs="Consolas"/>
          <w:b/>
          <w:color w:val="0000FF"/>
        </w:rPr>
      </w:pPr>
      <w:proofErr w:type="spellStart"/>
      <w:r w:rsidRPr="00A70999">
        <w:rPr>
          <w:rFonts w:cs="Consolas"/>
          <w:b/>
          <w:color w:val="0000FF"/>
        </w:rPr>
        <w:t>Dim</w:t>
      </w:r>
      <w:proofErr w:type="spellEnd"/>
      <w:r w:rsidRPr="00A70999">
        <w:rPr>
          <w:rFonts w:cs="Consolas"/>
          <w:b/>
        </w:rPr>
        <w:t xml:space="preserve"> </w:t>
      </w:r>
      <w:proofErr w:type="spellStart"/>
      <w:r w:rsidRPr="00A70999">
        <w:rPr>
          <w:rFonts w:cs="Consolas"/>
          <w:b/>
        </w:rPr>
        <w:t>ch</w:t>
      </w:r>
      <w:proofErr w:type="spellEnd"/>
      <w:r w:rsidRPr="00A70999">
        <w:rPr>
          <w:rFonts w:cs="Consolas"/>
          <w:b/>
        </w:rPr>
        <w:t xml:space="preserve"> </w:t>
      </w:r>
      <w:proofErr w:type="spellStart"/>
      <w:r w:rsidRPr="00A70999">
        <w:rPr>
          <w:rFonts w:cs="Consolas"/>
          <w:b/>
          <w:color w:val="0000FF"/>
        </w:rPr>
        <w:t>As</w:t>
      </w:r>
      <w:proofErr w:type="spellEnd"/>
      <w:r w:rsidRPr="00A70999">
        <w:rPr>
          <w:rFonts w:cs="Consolas"/>
          <w:b/>
        </w:rPr>
        <w:t xml:space="preserve"> </w:t>
      </w:r>
      <w:proofErr w:type="spellStart"/>
      <w:r w:rsidRPr="00A70999">
        <w:rPr>
          <w:rFonts w:cs="Consolas"/>
          <w:b/>
          <w:color w:val="0000FF"/>
        </w:rPr>
        <w:t>Integer</w:t>
      </w:r>
      <w:proofErr w:type="spellEnd"/>
    </w:p>
    <w:p w:rsidR="00A70999" w:rsidRPr="00A70999" w:rsidRDefault="00A70999" w:rsidP="00A70999">
      <w:pPr>
        <w:pStyle w:val="a3"/>
        <w:autoSpaceDE w:val="0"/>
        <w:autoSpaceDN w:val="0"/>
        <w:adjustRightInd w:val="0"/>
        <w:spacing w:after="0" w:line="240" w:lineRule="auto"/>
        <w:rPr>
          <w:rFonts w:cs="Consolas"/>
          <w:color w:val="0000FF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A70999">
        <w:rPr>
          <w:rFonts w:cs="Consolas"/>
        </w:rPr>
        <w:t xml:space="preserve">Мы объявили программе </w:t>
      </w:r>
      <w:r w:rsidRPr="00A70999">
        <w:rPr>
          <w:rFonts w:cs="Consolas"/>
          <w:b/>
        </w:rPr>
        <w:t>Глобальную</w:t>
      </w:r>
      <w:r w:rsidRPr="00A70999">
        <w:rPr>
          <w:rFonts w:cs="Consolas"/>
        </w:rPr>
        <w:t xml:space="preserve"> переменную </w:t>
      </w:r>
      <w:r w:rsidRPr="00A70999">
        <w:rPr>
          <w:rFonts w:cs="Consolas"/>
          <w:b/>
          <w:lang w:val="en-US"/>
        </w:rPr>
        <w:t>CH</w:t>
      </w:r>
      <w:r w:rsidRPr="00A70999">
        <w:rPr>
          <w:rFonts w:cs="Consolas"/>
        </w:rPr>
        <w:t>. (Это будет число, которое задумает компьютер).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</w:pPr>
    </w:p>
    <w:p w:rsidR="007743DB" w:rsidRPr="00A70999" w:rsidRDefault="00F77D11" w:rsidP="00A70999">
      <w:pPr>
        <w:pStyle w:val="a3"/>
        <w:numPr>
          <w:ilvl w:val="0"/>
          <w:numId w:val="2"/>
        </w:numPr>
        <w:jc w:val="both"/>
      </w:pPr>
      <w:proofErr w:type="gramStart"/>
      <w:r w:rsidRPr="00A70999">
        <w:t>Дважды нажав на форму (в пустом месте), мы откроем код О</w:t>
      </w:r>
      <w:r w:rsidR="00A70999" w:rsidRPr="00A70999">
        <w:t xml:space="preserve">бработчика открытия формы </w:t>
      </w:r>
      <w:r w:rsidRPr="00A70999">
        <w:t>(т.е. именно здесь, мы описываем действия, которые выполнятся при запуске нашей формы.</w:t>
      </w:r>
      <w:proofErr w:type="gramEnd"/>
    </w:p>
    <w:p w:rsidR="00F77D11" w:rsidRPr="00A70999" w:rsidRDefault="00F77D11" w:rsidP="00A70999">
      <w:pPr>
        <w:autoSpaceDE w:val="0"/>
        <w:autoSpaceDN w:val="0"/>
        <w:adjustRightInd w:val="0"/>
        <w:spacing w:after="0" w:line="240" w:lineRule="auto"/>
        <w:ind w:firstLine="360"/>
        <w:rPr>
          <w:rFonts w:cs="Consolas"/>
          <w:b/>
        </w:rPr>
      </w:pPr>
      <w:proofErr w:type="spellStart"/>
      <w:r w:rsidRPr="00A70999">
        <w:rPr>
          <w:rFonts w:cs="Consolas"/>
          <w:b/>
        </w:rPr>
        <w:t>Randomize</w:t>
      </w:r>
      <w:proofErr w:type="spellEnd"/>
      <w:r w:rsidRPr="00A70999">
        <w:rPr>
          <w:rFonts w:cs="Consolas"/>
          <w:b/>
        </w:rPr>
        <w:t>()</w:t>
      </w:r>
    </w:p>
    <w:p w:rsidR="00F77D11" w:rsidRPr="00A70999" w:rsidRDefault="00F77D11" w:rsidP="00A70999">
      <w:pPr>
        <w:autoSpaceDE w:val="0"/>
        <w:autoSpaceDN w:val="0"/>
        <w:adjustRightInd w:val="0"/>
        <w:spacing w:after="0" w:line="240" w:lineRule="auto"/>
        <w:ind w:firstLine="360"/>
        <w:rPr>
          <w:rFonts w:cs="Consolas"/>
          <w:b/>
        </w:rPr>
      </w:pPr>
      <w:r w:rsidRPr="00A70999">
        <w:rPr>
          <w:rFonts w:cs="Consolas"/>
          <w:b/>
        </w:rPr>
        <w:t xml:space="preserve"> </w:t>
      </w:r>
      <w:proofErr w:type="spellStart"/>
      <w:r w:rsidRPr="00A70999">
        <w:rPr>
          <w:rFonts w:cs="Consolas"/>
          <w:b/>
        </w:rPr>
        <w:t>ch</w:t>
      </w:r>
      <w:proofErr w:type="spellEnd"/>
      <w:r w:rsidRPr="00A70999">
        <w:rPr>
          <w:rFonts w:cs="Consolas"/>
          <w:b/>
        </w:rPr>
        <w:t xml:space="preserve"> = </w:t>
      </w:r>
      <w:proofErr w:type="spellStart"/>
      <w:r w:rsidRPr="00A70999">
        <w:rPr>
          <w:rFonts w:cs="Consolas"/>
          <w:b/>
        </w:rPr>
        <w:t>Int</w:t>
      </w:r>
      <w:proofErr w:type="spellEnd"/>
      <w:r w:rsidRPr="00A70999">
        <w:rPr>
          <w:rFonts w:cs="Consolas"/>
          <w:b/>
        </w:rPr>
        <w:t>(</w:t>
      </w:r>
      <w:proofErr w:type="spellStart"/>
      <w:r w:rsidRPr="00A70999">
        <w:rPr>
          <w:rFonts w:cs="Consolas"/>
          <w:b/>
        </w:rPr>
        <w:t>Rnd</w:t>
      </w:r>
      <w:proofErr w:type="spellEnd"/>
      <w:r w:rsidRPr="00A70999">
        <w:rPr>
          <w:rFonts w:cs="Consolas"/>
          <w:b/>
        </w:rPr>
        <w:t>() * 99 + 1)</w:t>
      </w:r>
    </w:p>
    <w:p w:rsidR="00F77D11" w:rsidRPr="00A70999" w:rsidRDefault="00F77D11" w:rsidP="00F77D11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F77D11" w:rsidRPr="00A70999" w:rsidRDefault="00A70999" w:rsidP="00F77D11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A70999">
        <w:rPr>
          <w:rFonts w:cs="Consolas"/>
        </w:rPr>
        <w:t>Данный</w:t>
      </w:r>
      <w:r w:rsidR="00F77D11" w:rsidRPr="00A70999">
        <w:rPr>
          <w:rFonts w:cs="Consolas"/>
        </w:rPr>
        <w:t xml:space="preserve"> код программы, записывает в переменную </w:t>
      </w:r>
      <w:r w:rsidR="00F77D11" w:rsidRPr="00A70999">
        <w:rPr>
          <w:rFonts w:cs="Consolas"/>
          <w:b/>
          <w:lang w:val="en-US"/>
        </w:rPr>
        <w:t>CH</w:t>
      </w:r>
      <w:r w:rsidR="00F77D11" w:rsidRPr="00A70999">
        <w:rPr>
          <w:rFonts w:cs="Consolas"/>
        </w:rPr>
        <w:t xml:space="preserve"> – случайное значение от 0 до 99 и прибавит к значению 1. Т.е. реально задуманное число будет от 1 до 100.</w:t>
      </w:r>
    </w:p>
    <w:p w:rsidR="00F77D11" w:rsidRPr="00A70999" w:rsidRDefault="00A70999" w:rsidP="00F77D11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</w:rPr>
      </w:pPr>
      <w:r w:rsidRPr="00A70999">
        <w:rPr>
          <w:rFonts w:cs="Consolas"/>
          <w:color w:val="0000FF"/>
        </w:rPr>
        <w:tab/>
      </w:r>
    </w:p>
    <w:p w:rsidR="00A70999" w:rsidRPr="00A70999" w:rsidRDefault="00A70999" w:rsidP="00A709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nsolas"/>
          <w:color w:val="0000FF"/>
        </w:rPr>
      </w:pPr>
      <w:r>
        <w:rPr>
          <w:rFonts w:cs="Consolas"/>
        </w:rPr>
        <w:t>В кнопку «Проверить» внесём следующий код.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37058">
        <w:rPr>
          <w:rFonts w:ascii="Consolas" w:hAnsi="Consolas" w:cs="Consolas"/>
          <w:sz w:val="19"/>
          <w:szCs w:val="19"/>
        </w:rPr>
        <w:t xml:space="preserve">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TextBox1.Text &lt;&gt; </w:t>
      </w:r>
      <w:r w:rsidRPr="00A70999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And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999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 xml:space="preserve"> &lt;&gt; 0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Then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CSng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70999">
        <w:rPr>
          <w:rFonts w:ascii="Consolas" w:hAnsi="Consolas" w:cs="Consolas"/>
          <w:sz w:val="19"/>
          <w:szCs w:val="19"/>
          <w:lang w:val="en-US"/>
        </w:rPr>
        <w:t xml:space="preserve">TextBox1.Text) = </w:t>
      </w:r>
      <w:proofErr w:type="spellStart"/>
      <w:r w:rsidRPr="00A70999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Then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</w:t>
      </w:r>
      <w:r>
        <w:rPr>
          <w:rFonts w:ascii="Consolas" w:hAnsi="Consolas" w:cs="Consolas"/>
          <w:sz w:val="19"/>
          <w:szCs w:val="19"/>
        </w:rPr>
        <w:t xml:space="preserve">Label3.Text = </w:t>
      </w:r>
      <w:r>
        <w:rPr>
          <w:rFonts w:ascii="Consolas" w:hAnsi="Consolas" w:cs="Consolas"/>
          <w:color w:val="A31515"/>
          <w:sz w:val="19"/>
          <w:szCs w:val="19"/>
        </w:rPr>
        <w:t>"ВЫ УГАДАЛИ!"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"Задумано число"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Str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ch</w:t>
      </w:r>
      <w:proofErr w:type="spellEnd"/>
      <w:r>
        <w:rPr>
          <w:rFonts w:ascii="Consolas" w:hAnsi="Consolas" w:cs="Consolas"/>
          <w:sz w:val="19"/>
          <w:szCs w:val="19"/>
        </w:rPr>
        <w:t>))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CSng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70999">
        <w:rPr>
          <w:rFonts w:ascii="Consolas" w:hAnsi="Consolas" w:cs="Consolas"/>
          <w:sz w:val="19"/>
          <w:szCs w:val="19"/>
          <w:lang w:val="en-US"/>
        </w:rPr>
        <w:t xml:space="preserve">TextBox1.Text) &gt; </w:t>
      </w:r>
      <w:proofErr w:type="spellStart"/>
      <w:r w:rsidRPr="00A70999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Then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sz w:val="19"/>
          <w:szCs w:val="19"/>
        </w:rPr>
        <w:t xml:space="preserve">Label3.Text = </w:t>
      </w:r>
      <w:r>
        <w:rPr>
          <w:rFonts w:ascii="Consolas" w:hAnsi="Consolas" w:cs="Consolas"/>
          <w:color w:val="A31515"/>
          <w:sz w:val="19"/>
          <w:szCs w:val="19"/>
        </w:rPr>
        <w:t>"Задуманное число меньше"</w:t>
      </w:r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</w:p>
    <w:p w:rsid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Label3.Text = </w:t>
      </w:r>
      <w:r>
        <w:rPr>
          <w:rFonts w:ascii="Consolas" w:hAnsi="Consolas" w:cs="Consolas"/>
          <w:color w:val="A31515"/>
          <w:sz w:val="19"/>
          <w:szCs w:val="19"/>
        </w:rPr>
        <w:t>"Задуманное число больше"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A7099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A70999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A70999" w:rsidRPr="00A70999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A70999">
        <w:rPr>
          <w:rFonts w:ascii="Consolas" w:hAnsi="Consolas" w:cs="Consolas"/>
          <w:sz w:val="19"/>
          <w:szCs w:val="19"/>
          <w:lang w:val="en-US"/>
        </w:rPr>
        <w:t>MsgBox</w:t>
      </w:r>
      <w:proofErr w:type="spellEnd"/>
      <w:r w:rsidRPr="00A70999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7099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A7099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число</w:t>
      </w:r>
      <w:r w:rsidRPr="00A7099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A70999">
        <w:rPr>
          <w:rFonts w:ascii="Consolas" w:hAnsi="Consolas" w:cs="Consolas"/>
          <w:sz w:val="19"/>
          <w:szCs w:val="19"/>
          <w:lang w:val="en-US"/>
        </w:rPr>
        <w:t>)</w:t>
      </w:r>
    </w:p>
    <w:p w:rsidR="00A70999" w:rsidRPr="00D37058" w:rsidRDefault="00A70999" w:rsidP="00A709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A70999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D37058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D3705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3705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</w:p>
    <w:p w:rsidR="00A70999" w:rsidRPr="00D37058" w:rsidRDefault="00A70999" w:rsidP="00A70999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lang w:val="en-US"/>
        </w:rPr>
      </w:pPr>
    </w:p>
    <w:p w:rsidR="00F77D11" w:rsidRPr="00D37058" w:rsidRDefault="00F77D11" w:rsidP="00F77D11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lang w:val="en-US"/>
        </w:rPr>
      </w:pPr>
    </w:p>
    <w:p w:rsidR="00FF5532" w:rsidRPr="00A70999" w:rsidRDefault="00FF5532" w:rsidP="00F77D11">
      <w:r w:rsidRPr="00A70999">
        <w:t>В кнопку «</w:t>
      </w:r>
      <w:r w:rsidRPr="00A70999">
        <w:rPr>
          <w:b/>
        </w:rPr>
        <w:t>выход</w:t>
      </w:r>
      <w:r w:rsidRPr="00A70999">
        <w:t>»:</w:t>
      </w:r>
    </w:p>
    <w:p w:rsidR="00FF5532" w:rsidRPr="00A70999" w:rsidRDefault="00FF5532" w:rsidP="00FF5532">
      <w:pPr>
        <w:ind w:left="360"/>
      </w:pPr>
      <w:r w:rsidRPr="00A70999">
        <w:tab/>
      </w:r>
      <w:r w:rsidR="006F773E" w:rsidRPr="00A70999">
        <w:t xml:space="preserve">       </w:t>
      </w:r>
      <w:r w:rsidRPr="00A70999">
        <w:rPr>
          <w:lang w:val="en-US"/>
        </w:rPr>
        <w:t>END</w:t>
      </w:r>
    </w:p>
    <w:p w:rsidR="00FF5532" w:rsidRPr="00A70999" w:rsidRDefault="00FF5532" w:rsidP="00FF5532">
      <w:pPr>
        <w:ind w:left="360"/>
      </w:pPr>
    </w:p>
    <w:p w:rsidR="00FF5532" w:rsidRDefault="00FF5532" w:rsidP="00FF5532">
      <w:pPr>
        <w:pStyle w:val="a3"/>
        <w:numPr>
          <w:ilvl w:val="0"/>
          <w:numId w:val="2"/>
        </w:numPr>
      </w:pPr>
      <w:r w:rsidRPr="00A3637A">
        <w:rPr>
          <w:b/>
        </w:rPr>
        <w:t>Запустим проект на выполнение</w:t>
      </w:r>
      <w:r w:rsidRPr="00A3637A">
        <w:t xml:space="preserve">, щелкнув по кнопке </w:t>
      </w:r>
      <w:r w:rsidRPr="003F5E1F">
        <w:rPr>
          <w:b/>
          <w:sz w:val="24"/>
          <w:szCs w:val="24"/>
          <w:lang w:val="en-US"/>
        </w:rPr>
        <w:t>Start</w:t>
      </w:r>
      <w:r w:rsidRPr="003F5E1F">
        <w:rPr>
          <w:b/>
          <w:sz w:val="24"/>
          <w:szCs w:val="24"/>
        </w:rPr>
        <w:t xml:space="preserve"> </w:t>
      </w:r>
      <w:r w:rsidRPr="00A3637A">
        <w:t>на панели инструментов.</w:t>
      </w:r>
    </w:p>
    <w:p w:rsidR="00716535" w:rsidRPr="00A70999" w:rsidRDefault="00A70999" w:rsidP="00A70999">
      <w:pPr>
        <w:jc w:val="center"/>
        <w:rPr>
          <w:b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915410" cy="2111375"/>
            <wp:effectExtent l="19050" t="0" r="88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C3" w:rsidRPr="001F08C3" w:rsidRDefault="00A70999" w:rsidP="001F08C3">
      <w:pPr>
        <w:pStyle w:val="a3"/>
        <w:numPr>
          <w:ilvl w:val="0"/>
          <w:numId w:val="2"/>
        </w:numPr>
        <w:rPr>
          <w:b/>
        </w:rPr>
      </w:pPr>
      <w:r w:rsidRPr="00A70999">
        <w:rPr>
          <w:b/>
        </w:rPr>
        <w:t>Ваша оценка «4».</w:t>
      </w:r>
    </w:p>
    <w:p w:rsidR="001F08C3" w:rsidRPr="001F08C3" w:rsidRDefault="001F08C3" w:rsidP="001F08C3">
      <w:pPr>
        <w:pStyle w:val="a3"/>
        <w:rPr>
          <w:b/>
        </w:rPr>
      </w:pPr>
    </w:p>
    <w:p w:rsidR="00A70999" w:rsidRPr="001F08C3" w:rsidRDefault="001F08C3" w:rsidP="00E80040">
      <w:pPr>
        <w:pStyle w:val="a3"/>
        <w:numPr>
          <w:ilvl w:val="0"/>
          <w:numId w:val="2"/>
        </w:numPr>
        <w:jc w:val="both"/>
      </w:pPr>
      <w:r w:rsidRPr="00E80040">
        <w:rPr>
          <w:b/>
          <w:sz w:val="24"/>
          <w:szCs w:val="24"/>
        </w:rPr>
        <w:t>На оценку «5».</w:t>
      </w:r>
      <w:r w:rsidRPr="001F08C3">
        <w:t xml:space="preserve"> Внесите в программу изменение, чтобы </w:t>
      </w:r>
      <w:r>
        <w:t xml:space="preserve">проверка на «угадывание числа» выполнялась не по нажатию на кнопку «Проверить», а </w:t>
      </w:r>
      <w:r w:rsidR="00E80040">
        <w:t xml:space="preserve">сразу после ввода числа </w:t>
      </w:r>
      <w:r>
        <w:t xml:space="preserve">в поле </w:t>
      </w:r>
      <w:proofErr w:type="spellStart"/>
      <w:r>
        <w:rPr>
          <w:lang w:val="en-US"/>
        </w:rPr>
        <w:t>TextBox</w:t>
      </w:r>
      <w:proofErr w:type="spellEnd"/>
      <w:r w:rsidRPr="00E80040">
        <w:t>1.</w:t>
      </w:r>
    </w:p>
    <w:p w:rsidR="001F08C3" w:rsidRPr="001F08C3" w:rsidRDefault="001F08C3" w:rsidP="001F08C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98470" cy="1616918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60" cy="161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32" w:rsidRDefault="00FF5532" w:rsidP="00716535">
      <w:pPr>
        <w:jc w:val="center"/>
        <w:rPr>
          <w:b/>
          <w:sz w:val="36"/>
          <w:szCs w:val="36"/>
        </w:rPr>
      </w:pPr>
      <w:r w:rsidRPr="00716535">
        <w:rPr>
          <w:b/>
          <w:sz w:val="36"/>
          <w:szCs w:val="36"/>
        </w:rPr>
        <w:t>Спасибо за работу!</w:t>
      </w:r>
    </w:p>
    <w:p w:rsidR="00D37058" w:rsidRPr="00716535" w:rsidRDefault="00D37058" w:rsidP="00716535">
      <w:pPr>
        <w:jc w:val="center"/>
        <w:rPr>
          <w:b/>
          <w:sz w:val="36"/>
          <w:szCs w:val="36"/>
        </w:rPr>
      </w:pPr>
    </w:p>
    <w:sectPr w:rsidR="00D37058" w:rsidRPr="00716535" w:rsidSect="000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D39"/>
    <w:multiLevelType w:val="hybridMultilevel"/>
    <w:tmpl w:val="55BC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591"/>
    <w:multiLevelType w:val="hybridMultilevel"/>
    <w:tmpl w:val="8616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5532"/>
    <w:rsid w:val="0006267B"/>
    <w:rsid w:val="000768BF"/>
    <w:rsid w:val="001F08C3"/>
    <w:rsid w:val="003F5E1F"/>
    <w:rsid w:val="004A5463"/>
    <w:rsid w:val="00647DBF"/>
    <w:rsid w:val="006F773E"/>
    <w:rsid w:val="00716535"/>
    <w:rsid w:val="007743DB"/>
    <w:rsid w:val="009740EB"/>
    <w:rsid w:val="0098189D"/>
    <w:rsid w:val="00A70999"/>
    <w:rsid w:val="00C46743"/>
    <w:rsid w:val="00D37058"/>
    <w:rsid w:val="00E61BD3"/>
    <w:rsid w:val="00E80040"/>
    <w:rsid w:val="00F77D11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5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folomkin</dc:creator>
  <cp:keywords/>
  <dc:description/>
  <cp:lastModifiedBy>folomkin</cp:lastModifiedBy>
  <cp:revision>3</cp:revision>
  <cp:lastPrinted>2012-04-04T03:17:00Z</cp:lastPrinted>
  <dcterms:created xsi:type="dcterms:W3CDTF">2012-04-03T21:16:00Z</dcterms:created>
  <dcterms:modified xsi:type="dcterms:W3CDTF">2012-04-04T03:18:00Z</dcterms:modified>
</cp:coreProperties>
</file>